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6A3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2025年度福州大学至诚学院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温暖班级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评选申报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zh-CN" w:eastAsia="zh-CN"/>
        </w:rPr>
        <w:t>表</w:t>
      </w:r>
    </w:p>
    <w:tbl>
      <w:tblPr>
        <w:tblStyle w:val="4"/>
        <w:tblpPr w:leftFromText="180" w:rightFromText="180" w:vertAnchor="text" w:horzAnchor="margin" w:tblpXSpec="center" w:tblpY="70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451"/>
        <w:gridCol w:w="967"/>
        <w:gridCol w:w="528"/>
        <w:gridCol w:w="1"/>
        <w:gridCol w:w="1494"/>
        <w:gridCol w:w="523"/>
        <w:gridCol w:w="972"/>
        <w:gridCol w:w="2"/>
        <w:gridCol w:w="1008"/>
        <w:gridCol w:w="485"/>
        <w:gridCol w:w="1500"/>
      </w:tblGrid>
      <w:tr w14:paraId="49094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trHeight w:val="745" w:hRule="atLeast"/>
          <w:jc w:val="center"/>
        </w:trPr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C930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系别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A66E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4C7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年级专业</w:t>
            </w: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5DA4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14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8D7F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班级总人数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E4071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02CD6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F336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辅导员姓名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7888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92DD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班长姓名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BD4C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14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2456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联系方式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55571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525F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4389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202</w:t>
            </w:r>
            <w:r>
              <w:rPr>
                <w:rStyle w:val="7"/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5</w:t>
            </w:r>
            <w:r>
              <w:rPr>
                <w:rStyle w:val="7"/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年度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2408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党团员人数</w:t>
            </w:r>
          </w:p>
          <w:p w14:paraId="05E0488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比例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5464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9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120A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班级平均绩点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E90B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371C7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954A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89B2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奖学金人数</w:t>
            </w:r>
          </w:p>
          <w:p w14:paraId="3A1DED5A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比例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CBCF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  <w:tc>
          <w:tcPr>
            <w:tcW w:w="19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5812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违纪人数比例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F493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</w:tr>
      <w:tr w14:paraId="13FA2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2F3B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83E4A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四六级通过率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5641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  <w:tc>
          <w:tcPr>
            <w:tcW w:w="19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D95C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default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课程挂科率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D8C7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</w:tr>
      <w:tr w14:paraId="1B2FD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C78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班级所获荣誉</w:t>
            </w:r>
          </w:p>
          <w:p w14:paraId="50F7517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情况（可另附A4纸）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256D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集体荣誉</w:t>
            </w:r>
          </w:p>
        </w:tc>
        <w:tc>
          <w:tcPr>
            <w:tcW w:w="65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40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5F44C3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14FD1B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14FDFE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0F6B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4BF2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327E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个人荣誉</w:t>
            </w:r>
          </w:p>
        </w:tc>
        <w:tc>
          <w:tcPr>
            <w:tcW w:w="65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3D70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  <w:p w14:paraId="5FC36BA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  <w:p w14:paraId="7601828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  <w:p w14:paraId="290E252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</w:tc>
      </w:tr>
      <w:tr w14:paraId="549A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C2FA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班级管理制度、文化建设、学风建设、特色活动情况</w:t>
            </w:r>
          </w:p>
          <w:p w14:paraId="0009F83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（可另附A4纸）</w:t>
            </w:r>
          </w:p>
        </w:tc>
        <w:tc>
          <w:tcPr>
            <w:tcW w:w="65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6676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4B4B8C44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5193015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67DCF97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66B134C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410A6CF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2D27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02F8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7"/>
                <w:rFonts w:hint="default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7"/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辅导员意见</w:t>
            </w:r>
          </w:p>
        </w:tc>
        <w:tc>
          <w:tcPr>
            <w:tcW w:w="29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6126F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ap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系团委意见</w:t>
            </w: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9EEE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/>
                <w:cap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ap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学生工作部（处）</w:t>
            </w:r>
          </w:p>
          <w:p w14:paraId="3DEEA46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ap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</w:tr>
      <w:tr w14:paraId="0BDF5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  <w:jc w:val="center"/>
        </w:trPr>
        <w:tc>
          <w:tcPr>
            <w:tcW w:w="2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6567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65CB52A6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72A996E4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051854E0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1047464B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50C2F9EE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259539FF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right"/>
              <w:textAlignment w:val="auto"/>
              <w:outlineLvl w:val="9"/>
              <w:rPr>
                <w:rStyle w:val="7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  <w:tc>
          <w:tcPr>
            <w:tcW w:w="29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8ABE6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3A3E71C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FC6484E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6C08254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CDADF01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594011D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D884F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022AE19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B9C8156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FB5B8E4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229532BC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31885D6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Style w:val="8"/>
                <w:rFonts w:hint="eastAsia" w:ascii="宋体" w:hAnsi="宋体" w:cs="宋体"/>
                <w:color w:val="000000"/>
                <w:sz w:val="24"/>
                <w:szCs w:val="24"/>
                <w:lang w:val="en-US"/>
              </w:rPr>
              <w:t xml:space="preserve">         </w:t>
            </w: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</w:tr>
    </w:tbl>
    <w:tbl>
      <w:tblPr>
        <w:tblStyle w:val="4"/>
        <w:tblpPr w:leftFromText="180" w:rightFromText="180" w:vertAnchor="text" w:tblpX="10213" w:tblpY="4363"/>
        <w:tblOverlap w:val="never"/>
        <w:tblW w:w="3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7"/>
      </w:tblGrid>
      <w:tr w14:paraId="70CC2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</w:trPr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A991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8"/>
                <w:szCs w:val="28"/>
                <w:vertAlign w:val="baseline"/>
              </w:rPr>
            </w:pPr>
          </w:p>
        </w:tc>
      </w:tr>
    </w:tbl>
    <w:p w14:paraId="37FE577B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outlineLvl w:val="9"/>
        <w:rPr>
          <w:rFonts w:hint="default" w:ascii="仿宋" w:hAnsi="仿宋" w:eastAsia="仿宋" w:cs="仿宋"/>
          <w:b w:val="0"/>
          <w:bCs/>
          <w:caps w:val="0"/>
          <w:color w:val="FF0000"/>
          <w:kern w:val="2"/>
          <w:sz w:val="24"/>
          <w:szCs w:val="24"/>
          <w:vertAlign w:val="baseline"/>
          <w:lang w:val="en-US" w:eastAsia="zh-CN" w:bidi="ar"/>
        </w:rPr>
      </w:pPr>
      <w:r>
        <w:rPr>
          <w:rFonts w:hint="default" w:ascii="仿宋" w:hAnsi="仿宋" w:eastAsia="仿宋" w:cs="仿宋"/>
          <w:b w:val="0"/>
          <w:bCs/>
          <w:caps w:val="0"/>
          <w:color w:val="FF0000"/>
          <w:kern w:val="2"/>
          <w:sz w:val="24"/>
          <w:szCs w:val="24"/>
          <w:vertAlign w:val="baseline"/>
          <w:lang w:val="en-US" w:eastAsia="zh-CN" w:bidi="ar"/>
        </w:rPr>
        <w:t>注：请用宋体填写，字体大小可调整，不改变表格格式。</w:t>
      </w:r>
    </w:p>
    <w:p w14:paraId="00DAAEBF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指标计算说明：</w:t>
      </w:r>
    </w:p>
    <w:p w14:paraId="6043F3E0">
      <w:pPr>
        <w:bidi w:val="0"/>
        <w:spacing w:line="360" w:lineRule="auto"/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1、党团员人数比例=（本年度班级党团员人数/班级总人数）*100%（保留两位小数）</w:t>
      </w:r>
    </w:p>
    <w:p w14:paraId="74815B4D">
      <w:pPr>
        <w:bidi w:val="0"/>
        <w:spacing w:line="360" w:lineRule="auto"/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2、班级平均绩点=本年度班级同学绩点总分/班级总人数（保留两位小数）</w:t>
      </w:r>
    </w:p>
    <w:p w14:paraId="6F8D777C">
      <w:pPr>
        <w:bidi w:val="0"/>
        <w:spacing w:line="360" w:lineRule="auto"/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3、奖学金人数比例=（本年度班级获奖学金人数/班级总人数）*100%（保留两位小数）</w:t>
      </w:r>
    </w:p>
    <w:p w14:paraId="466CA751">
      <w:pPr>
        <w:bidi w:val="0"/>
        <w:spacing w:line="360" w:lineRule="auto"/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4、课程挂科率=（本年度班级挂科人数/班级总人数）*100%（保留两位小数）</w:t>
      </w:r>
    </w:p>
    <w:p w14:paraId="7D7FC0CE">
      <w:pPr>
        <w:bidi w:val="0"/>
        <w:spacing w:line="360" w:lineRule="auto"/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5、四六级通过率=（本年度四六级通过人数/班级总人数）*100%（保留两位小数）</w:t>
      </w:r>
    </w:p>
    <w:p w14:paraId="158AF4E5">
      <w:pPr>
        <w:bidi w:val="0"/>
        <w:spacing w:line="360" w:lineRule="auto"/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6、违纪人数比例=（本年度班级违纪人数/班级总人数）*100%（保留两位小数）</w:t>
      </w:r>
    </w:p>
    <w:p w14:paraId="1C3941CF">
      <w:pPr>
        <w:bidi w:val="0"/>
        <w:spacing w:line="360" w:lineRule="auto"/>
        <w:rPr>
          <w:rStyle w:val="7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</w:p>
    <w:p w14:paraId="69686D41">
      <w:pPr>
        <w:bidi w:val="0"/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kOGUwMDk5NDgwOTE3OTMxYWNmMTQxZjRmZDU4ZjcifQ=="/>
  </w:docVars>
  <w:rsids>
    <w:rsidRoot w:val="57AF068F"/>
    <w:rsid w:val="00092509"/>
    <w:rsid w:val="01336F07"/>
    <w:rsid w:val="036C3E2E"/>
    <w:rsid w:val="07B6586B"/>
    <w:rsid w:val="0E415563"/>
    <w:rsid w:val="10463A24"/>
    <w:rsid w:val="108C51BC"/>
    <w:rsid w:val="118630DC"/>
    <w:rsid w:val="12E0534B"/>
    <w:rsid w:val="14CE7001"/>
    <w:rsid w:val="189F1804"/>
    <w:rsid w:val="1954439D"/>
    <w:rsid w:val="1A4646A6"/>
    <w:rsid w:val="228B77D0"/>
    <w:rsid w:val="23F768E0"/>
    <w:rsid w:val="24861ACA"/>
    <w:rsid w:val="256E4A38"/>
    <w:rsid w:val="28D64DCE"/>
    <w:rsid w:val="29DD218D"/>
    <w:rsid w:val="2D33430C"/>
    <w:rsid w:val="2D35408E"/>
    <w:rsid w:val="2F5B528B"/>
    <w:rsid w:val="2FB02D5E"/>
    <w:rsid w:val="3115125A"/>
    <w:rsid w:val="33D55EF0"/>
    <w:rsid w:val="36625EF3"/>
    <w:rsid w:val="38A74091"/>
    <w:rsid w:val="3A6A35C8"/>
    <w:rsid w:val="3DF57FF2"/>
    <w:rsid w:val="3F2E14F5"/>
    <w:rsid w:val="49382AE4"/>
    <w:rsid w:val="520F2C5D"/>
    <w:rsid w:val="524C3110"/>
    <w:rsid w:val="559F49BE"/>
    <w:rsid w:val="571701DC"/>
    <w:rsid w:val="57AF068F"/>
    <w:rsid w:val="5FF27FAA"/>
    <w:rsid w:val="60EF5E99"/>
    <w:rsid w:val="65B337C6"/>
    <w:rsid w:val="663F505A"/>
    <w:rsid w:val="683716E3"/>
    <w:rsid w:val="6B0B3880"/>
    <w:rsid w:val="6C117115"/>
    <w:rsid w:val="6E777BF1"/>
    <w:rsid w:val="700C27C9"/>
    <w:rsid w:val="730A66C5"/>
    <w:rsid w:val="741E09A4"/>
    <w:rsid w:val="766F54E7"/>
    <w:rsid w:val="76CB502C"/>
    <w:rsid w:val="79F0693F"/>
    <w:rsid w:val="7C84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9A1B1B"/>
      <w:u w:val="none"/>
    </w:rPr>
  </w:style>
  <w:style w:type="character" w:customStyle="1" w:styleId="8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426</Words>
  <Characters>454</Characters>
  <Lines>0</Lines>
  <Paragraphs>0</Paragraphs>
  <TotalTime>6</TotalTime>
  <ScaleCrop>false</ScaleCrop>
  <LinksUpToDate>false</LinksUpToDate>
  <CharactersWithSpaces>490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2023-12-15T02:41:00Z</dcterms:created>
  <dc:creator>Administrator</dc:creator>
  <cp:lastModifiedBy>谢水旺（信息辅导员）13067389978</cp:lastModifiedBy>
  <dcterms:modified xsi:type="dcterms:W3CDTF">2025-11-21T12:57:09Z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3EEF449F280C48A2AB16CFA740F56C99_13</vt:lpwstr>
  </property>
  <property fmtid="{D5CDD505-2E9C-101B-9397-08002B2CF9AE}" pid="4" name="KSOTemplateDocerSaveRecord">
    <vt:lpwstr>eyJoZGlkIjoiYzg1MjI1ZTcxYWRhOTZjZTA2ZDUyYjU5ODc2YTk3NGQiLCJ1c2VySWQiOiIxNjI0Mjk4Nzc2In0=</vt:lpwstr>
  </property>
</Properties>
</file>